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9"/>
        <w:gridCol w:w="7840"/>
      </w:tblGrid>
      <w:tr w:rsidR="00E05D35" w:rsidTr="00543E2B">
        <w:tc>
          <w:tcPr>
            <w:tcW w:w="2649" w:type="dxa"/>
          </w:tcPr>
          <w:p w:rsidR="00E05D35" w:rsidRDefault="00FF7673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9E24E56" wp14:editId="43CB4585">
                      <wp:extent cx="304800" cy="304800"/>
                      <wp:effectExtent l="0" t="0" r="0" b="0"/>
                      <wp:docPr id="2" name="AutoShape 2" descr="https://mlattach.datacloudmail.ru/loader/106D6A7271838A8D5BF78A3FEF4C1B90992042BA?attach_id=3Y6oFYxKMAeQzAme&amp;expires=1515670555&amp;from=e.mail.ru&amp;m=BA9JvogJIdteZ71Hfez1H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90F2CA" id="AutoShape 2" o:spid="_x0000_s1026" alt="https://mlattach.datacloudmail.ru/loader/106D6A7271838A8D5BF78A3FEF4C1B90992042BA?attach_id=3Y6oFYxKMAeQzAme&amp;expires=1515670555&amp;from=e.mail.ru&amp;m=BA9JvogJIdteZ71Hfez1H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KEgbRPwMAAHMGAAAOAAAAAAAAAAAAAAAAAC4CAABkcnMvZTJvRG9jLnhtbFBLAQIt&#10;ABQABgAIAAAAIQBMoOks2AAAAAMBAAAPAAAAAAAAAAAAAAAAAJkFAABkcnMvZG93bnJldi54bWxQ&#10;SwUGAAAAAAQABADzAAAAn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05D35">
              <w:rPr>
                <w:noProof/>
                <w:lang w:eastAsia="ru-RU"/>
              </w:rPr>
              <w:drawing>
                <wp:inline distT="0" distB="0" distL="0" distR="0" wp14:anchorId="352F6C65" wp14:editId="775E3BD3">
                  <wp:extent cx="1362075" cy="685800"/>
                  <wp:effectExtent l="0" t="0" r="9525" b="0"/>
                  <wp:docPr id="1" name="Рисунок 1" descr="Описание: H:\Новые бланки\Эмблема_с_слоганом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:\Новые бланки\Эмблема_с_слоганом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0" w:type="dxa"/>
          </w:tcPr>
          <w:p w:rsidR="00044711" w:rsidRPr="00044711" w:rsidRDefault="00044711" w:rsidP="00044711">
            <w:pPr>
              <w:jc w:val="right"/>
              <w:rPr>
                <w:rFonts w:ascii="Arial" w:hAnsi="Arial" w:cs="Arial"/>
                <w:b/>
                <w:i/>
                <w:color w:val="FF0000"/>
                <w:sz w:val="28"/>
                <w:szCs w:val="23"/>
                <w:shd w:val="clear" w:color="auto" w:fill="FFFFFF"/>
              </w:rPr>
            </w:pPr>
            <w:r w:rsidRPr="00044711">
              <w:rPr>
                <w:rFonts w:ascii="Arial" w:hAnsi="Arial" w:cs="Arial"/>
                <w:b/>
                <w:i/>
                <w:color w:val="FF0000"/>
                <w:sz w:val="28"/>
                <w:szCs w:val="23"/>
                <w:shd w:val="clear" w:color="auto" w:fill="FFFFFF"/>
              </w:rPr>
              <w:t>Первое информационное сообщение</w:t>
            </w:r>
          </w:p>
          <w:p w:rsidR="00044711" w:rsidRPr="00044711" w:rsidRDefault="00044711" w:rsidP="00E05D35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3"/>
                <w:shd w:val="clear" w:color="auto" w:fill="FFFFFF"/>
              </w:rPr>
            </w:pPr>
          </w:p>
          <w:p w:rsidR="00E05D35" w:rsidRPr="00E05D35" w:rsidRDefault="00660F78" w:rsidP="00E05D3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3"/>
                <w:shd w:val="clear" w:color="auto" w:fill="FFFFFF"/>
                <w:lang w:val="en-US"/>
              </w:rPr>
              <w:t>26</w:t>
            </w:r>
            <w:r w:rsidR="00E05D35" w:rsidRPr="00E05D35">
              <w:rPr>
                <w:rFonts w:ascii="Arial" w:hAnsi="Arial" w:cs="Arial"/>
                <w:b/>
                <w:color w:val="000000"/>
                <w:sz w:val="28"/>
                <w:szCs w:val="23"/>
                <w:shd w:val="clear" w:color="auto" w:fill="FFFFFF"/>
              </w:rPr>
              <w:t>-я Международная научно-техническая</w:t>
            </w:r>
          </w:p>
          <w:p w:rsidR="00E05D35" w:rsidRPr="009E508E" w:rsidRDefault="00502445" w:rsidP="00E05D3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3"/>
                <w:shd w:val="clear" w:color="auto" w:fill="FFFFFF"/>
              </w:rPr>
              <w:t xml:space="preserve">конференция по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3"/>
                <w:shd w:val="clear" w:color="auto" w:fill="FFFFFF"/>
              </w:rPr>
              <w:t>фотоэлектронике</w:t>
            </w:r>
            <w:proofErr w:type="spellEnd"/>
          </w:p>
          <w:p w:rsidR="00E05D35" w:rsidRPr="00E05D35" w:rsidRDefault="00E05D35" w:rsidP="00E05D3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3"/>
                <w:shd w:val="clear" w:color="auto" w:fill="FFFFFF"/>
              </w:rPr>
            </w:pPr>
            <w:r w:rsidRPr="00E05D35">
              <w:rPr>
                <w:rFonts w:ascii="Arial" w:hAnsi="Arial" w:cs="Arial"/>
                <w:b/>
                <w:color w:val="000000"/>
                <w:sz w:val="28"/>
                <w:szCs w:val="23"/>
                <w:shd w:val="clear" w:color="auto" w:fill="FFFFFF"/>
              </w:rPr>
              <w:t>и приборам ночного видения</w:t>
            </w:r>
          </w:p>
          <w:p w:rsidR="00E05D35" w:rsidRPr="00E05D35" w:rsidRDefault="00C32D59" w:rsidP="00E05D3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3"/>
                <w:shd w:val="clear" w:color="auto" w:fill="FFFFFF"/>
              </w:rPr>
              <w:t xml:space="preserve">Москва, </w:t>
            </w:r>
            <w:r w:rsidR="00B27049" w:rsidRPr="00B27049">
              <w:rPr>
                <w:rFonts w:ascii="Arial" w:hAnsi="Arial" w:cs="Arial"/>
                <w:b/>
                <w:color w:val="000000"/>
                <w:sz w:val="28"/>
                <w:szCs w:val="23"/>
                <w:shd w:val="clear" w:color="auto" w:fill="FFFFFF"/>
              </w:rPr>
              <w:t>25-</w:t>
            </w:r>
            <w:r w:rsidR="00B27049">
              <w:rPr>
                <w:rFonts w:ascii="Arial" w:hAnsi="Arial" w:cs="Arial"/>
                <w:b/>
                <w:color w:val="000000"/>
                <w:sz w:val="28"/>
                <w:szCs w:val="23"/>
                <w:shd w:val="clear" w:color="auto" w:fill="FFFFFF"/>
              </w:rPr>
              <w:t>27</w:t>
            </w:r>
            <w:r>
              <w:rPr>
                <w:rFonts w:ascii="Arial" w:hAnsi="Arial" w:cs="Arial"/>
                <w:b/>
                <w:color w:val="000000"/>
                <w:sz w:val="28"/>
                <w:szCs w:val="23"/>
                <w:shd w:val="clear" w:color="auto" w:fill="FFFFFF"/>
              </w:rPr>
              <w:t xml:space="preserve"> мая 2022</w:t>
            </w:r>
            <w:r w:rsidR="00E05D35" w:rsidRPr="00E05D35">
              <w:rPr>
                <w:rFonts w:ascii="Arial" w:hAnsi="Arial" w:cs="Arial"/>
                <w:b/>
                <w:color w:val="000000"/>
                <w:sz w:val="28"/>
                <w:szCs w:val="23"/>
                <w:shd w:val="clear" w:color="auto" w:fill="FFFFFF"/>
              </w:rPr>
              <w:t xml:space="preserve"> года</w:t>
            </w:r>
          </w:p>
          <w:p w:rsidR="00E05D35" w:rsidRPr="00E05D35" w:rsidRDefault="00A544D7" w:rsidP="00E05D35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hyperlink r:id="rId6" w:history="1">
              <w:r w:rsidR="00E05D35" w:rsidRPr="00E05D35">
                <w:rPr>
                  <w:rStyle w:val="a5"/>
                  <w:rFonts w:ascii="Arial" w:hAnsi="Arial" w:cs="Arial"/>
                  <w:b/>
                  <w:szCs w:val="23"/>
                </w:rPr>
                <w:t>http://conference.orion-ir.ru</w:t>
              </w:r>
            </w:hyperlink>
          </w:p>
          <w:p w:rsidR="00E05D35" w:rsidRPr="00044711" w:rsidRDefault="00E05D35"/>
        </w:tc>
      </w:tr>
    </w:tbl>
    <w:p w:rsidR="00044711" w:rsidRPr="00D71DA3" w:rsidRDefault="00253354" w:rsidP="006E5F99">
      <w:pPr>
        <w:spacing w:after="0"/>
        <w:ind w:left="57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D71DA3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Государственный научный центр Российской Федерации</w:t>
      </w:r>
      <w:r w:rsidRPr="00D71DA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D71DA3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АО «НПО «Орион»</w:t>
      </w:r>
      <w:r w:rsidRPr="00D71DA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253354" w:rsidRDefault="00253354" w:rsidP="006E5F99">
      <w:pPr>
        <w:spacing w:after="0"/>
        <w:ind w:left="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 поддержке</w:t>
      </w:r>
      <w:r w:rsidR="009231A1"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4711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Минпромторга</w:t>
      </w:r>
      <w:proofErr w:type="spellEnd"/>
      <w:r w:rsidR="000447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России</w:t>
      </w:r>
      <w:r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0447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4711" w:rsidRPr="00D71DA3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="000447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России,</w:t>
      </w:r>
      <w:r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Государственной корпорации «</w:t>
      </w:r>
      <w:proofErr w:type="spellStart"/>
      <w:r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Ростех</w:t>
      </w:r>
      <w:proofErr w:type="spellEnd"/>
      <w:r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», </w:t>
      </w:r>
      <w:r w:rsidR="000447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Холдинга </w:t>
      </w:r>
      <w:r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АО «Швабе», </w:t>
      </w:r>
      <w:r w:rsidRPr="00E90307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="00E75DF2" w:rsidRPr="00E90307">
        <w:rPr>
          <w:rFonts w:ascii="Arial" w:hAnsi="Arial" w:cs="Arial"/>
          <w:color w:val="000000"/>
          <w:sz w:val="24"/>
          <w:szCs w:val="24"/>
          <w:shd w:val="clear" w:color="auto" w:fill="FFFFFF"/>
        </w:rPr>
        <w:t>Ф</w:t>
      </w:r>
      <w:r w:rsidR="00E90307">
        <w:rPr>
          <w:rFonts w:ascii="Arial" w:hAnsi="Arial" w:cs="Arial"/>
          <w:color w:val="000000"/>
          <w:sz w:val="24"/>
          <w:szCs w:val="24"/>
          <w:shd w:val="clear" w:color="auto" w:fill="FFFFFF"/>
        </w:rPr>
        <w:t>ФИ</w:t>
      </w:r>
      <w:r w:rsidR="006E5F99"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3C3AB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Русского оптического общества, </w:t>
      </w:r>
      <w:r w:rsidR="006E5F99" w:rsidRPr="00321E69">
        <w:rPr>
          <w:rFonts w:ascii="Arial" w:hAnsi="Arial" w:cs="Arial"/>
          <w:sz w:val="24"/>
          <w:szCs w:val="24"/>
        </w:rPr>
        <w:t>Оптического общества</w:t>
      </w:r>
      <w:r w:rsidR="00502445" w:rsidRPr="00321E69">
        <w:rPr>
          <w:rFonts w:ascii="Arial" w:hAnsi="Arial" w:cs="Arial"/>
          <w:sz w:val="24"/>
          <w:szCs w:val="24"/>
        </w:rPr>
        <w:t> </w:t>
      </w:r>
      <w:r w:rsidR="006E5F99" w:rsidRPr="00321E69">
        <w:rPr>
          <w:rFonts w:ascii="Arial" w:hAnsi="Arial" w:cs="Arial"/>
          <w:sz w:val="24"/>
          <w:szCs w:val="24"/>
        </w:rPr>
        <w:t>им.</w:t>
      </w:r>
      <w:r w:rsidR="00502445" w:rsidRPr="00321E69">
        <w:rPr>
          <w:rFonts w:ascii="Arial" w:hAnsi="Arial" w:cs="Arial"/>
          <w:sz w:val="24"/>
          <w:szCs w:val="24"/>
        </w:rPr>
        <w:t> </w:t>
      </w:r>
      <w:r w:rsidR="006E5F99" w:rsidRPr="00321E69">
        <w:rPr>
          <w:rFonts w:ascii="Arial" w:hAnsi="Arial" w:cs="Arial"/>
          <w:sz w:val="24"/>
          <w:szCs w:val="24"/>
        </w:rPr>
        <w:t>Д.С. Рождественского</w:t>
      </w:r>
      <w:r w:rsidR="006E5F99" w:rsidRPr="00321E69">
        <w:rPr>
          <w:rFonts w:ascii="Arial" w:hAnsi="Arial" w:cs="Arial"/>
          <w:bCs/>
          <w:sz w:val="24"/>
          <w:szCs w:val="24"/>
        </w:rPr>
        <w:t xml:space="preserve"> </w:t>
      </w:r>
      <w:r w:rsidR="00A7382D"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проводит</w:t>
      </w:r>
      <w:r w:rsidR="00660F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26</w:t>
      </w:r>
      <w:r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>-ю Международную научно-техническую конференцию</w:t>
      </w:r>
      <w:r w:rsidR="009231A1"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 </w:t>
      </w:r>
      <w:proofErr w:type="spellStart"/>
      <w:r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фотоэлектронике</w:t>
      </w:r>
      <w:proofErr w:type="spellEnd"/>
      <w:r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приборам ночного видения.</w:t>
      </w:r>
    </w:p>
    <w:p w:rsidR="00044711" w:rsidRPr="00321E69" w:rsidRDefault="00044711" w:rsidP="006E5F99">
      <w:pPr>
        <w:spacing w:after="0"/>
        <w:ind w:left="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tbl>
      <w:tblPr>
        <w:tblStyle w:val="a7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2"/>
      </w:tblGrid>
      <w:tr w:rsidR="00044711" w:rsidTr="00D71DA3">
        <w:tc>
          <w:tcPr>
            <w:tcW w:w="6872" w:type="dxa"/>
          </w:tcPr>
          <w:p w:rsidR="00044711" w:rsidRPr="00321E69" w:rsidRDefault="00044711" w:rsidP="000447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21E6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Тематика конференции:</w:t>
            </w:r>
          </w:p>
          <w:p w:rsidR="00044711" w:rsidRPr="00321E69" w:rsidRDefault="00044711" w:rsidP="00044711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21E6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Твердотельная </w:t>
            </w:r>
            <w:proofErr w:type="spellStart"/>
            <w:r w:rsidRPr="00321E6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фотосенсорика</w:t>
            </w:r>
            <w:proofErr w:type="spellEnd"/>
          </w:p>
          <w:p w:rsidR="00044711" w:rsidRPr="00321E69" w:rsidRDefault="00044711" w:rsidP="00044711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21E6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Техника тепловидения и ночного видения</w:t>
            </w:r>
          </w:p>
          <w:p w:rsidR="00044711" w:rsidRPr="00321E69" w:rsidRDefault="00D71DA3" w:rsidP="00044711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044711" w:rsidRPr="0004471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атериалы </w:t>
            </w:r>
            <w:r w:rsidR="00044711" w:rsidRPr="00321E6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фотосенсорики</w:t>
            </w:r>
            <w:r w:rsidRPr="0004471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 н</w:t>
            </w:r>
            <w:r w:rsidRPr="0004471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овые технологии</w:t>
            </w:r>
          </w:p>
          <w:p w:rsidR="00044711" w:rsidRDefault="00044711" w:rsidP="000668A2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4471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Микроэлектрон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ика для фотоэлектронной фотосенсорики</w:t>
            </w:r>
          </w:p>
          <w:p w:rsidR="00044711" w:rsidRPr="00321E69" w:rsidRDefault="00044711" w:rsidP="00044711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21E6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Метрология приема оптического излучения</w:t>
            </w:r>
          </w:p>
          <w:p w:rsidR="00044711" w:rsidRPr="00321E69" w:rsidRDefault="00044711" w:rsidP="00044711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21E6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Микрокриогенная техника</w:t>
            </w:r>
          </w:p>
          <w:p w:rsidR="00044711" w:rsidRDefault="00044711" w:rsidP="00952F7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253354" w:rsidRPr="00321E69" w:rsidRDefault="00E54DFE" w:rsidP="00952F7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Формат конференции</w:t>
      </w:r>
      <w:r w:rsidR="00253354"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A7382D" w:rsidRPr="00A544D7" w:rsidRDefault="00062FE4" w:rsidP="00A544D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A544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приглашенные, </w:t>
      </w:r>
      <w:r w:rsidR="00494C93" w:rsidRPr="00A544D7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устные и стендовые доклады</w:t>
      </w:r>
      <w:r w:rsidR="00E54DFE" w:rsidRPr="00A544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53354" w:rsidRPr="00A544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 современных </w:t>
      </w:r>
      <w:r w:rsidR="00E75DF2" w:rsidRPr="00A544D7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тенденциях и направлениях</w:t>
      </w:r>
      <w:r w:rsidR="00044711" w:rsidRPr="00A544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тематике конференции</w:t>
      </w:r>
    </w:p>
    <w:p w:rsidR="00044711" w:rsidRPr="00044711" w:rsidRDefault="00044711" w:rsidP="00A544D7">
      <w:pPr>
        <w:pStyle w:val="a6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52F7E" w:rsidRPr="00321E69" w:rsidRDefault="00952F7E" w:rsidP="00952F7E">
      <w:pPr>
        <w:pStyle w:val="a6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>Официальные языки конференции: русский и английский.</w:t>
      </w:r>
    </w:p>
    <w:p w:rsidR="00952F7E" w:rsidRPr="00321E69" w:rsidRDefault="00253354" w:rsidP="00952F7E">
      <w:pPr>
        <w:pStyle w:val="a6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Информационная поддержка: </w:t>
      </w:r>
      <w:r w:rsidR="00044711"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>журнал «Прикладная физика»</w:t>
      </w:r>
      <w:r w:rsidR="000447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>журнал</w:t>
      </w:r>
      <w:r w:rsidR="000447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«Успехи прикладной физики»</w:t>
      </w:r>
      <w:r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05D35" w:rsidRPr="00321E69" w:rsidRDefault="00E05D35" w:rsidP="00952F7E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</w:p>
    <w:p w:rsidR="00952F7E" w:rsidRPr="00321E69" w:rsidRDefault="00253354" w:rsidP="00952F7E">
      <w:pPr>
        <w:pStyle w:val="a6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Требования к оформлению </w:t>
      </w:r>
      <w:r w:rsidR="00044711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тезисов докладов</w:t>
      </w:r>
      <w:r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конференции: </w:t>
      </w:r>
    </w:p>
    <w:p w:rsidR="00952F7E" w:rsidRPr="00321E69" w:rsidRDefault="00303F93" w:rsidP="00952F7E">
      <w:pPr>
        <w:pStyle w:val="a6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21E69">
        <w:rPr>
          <w:rFonts w:ascii="Arial" w:hAnsi="Arial" w:cs="Arial"/>
          <w:sz w:val="24"/>
          <w:szCs w:val="24"/>
        </w:rPr>
        <w:t>Краткое содержание доклада (1,5</w:t>
      </w:r>
      <w:r w:rsidR="00062FE4" w:rsidRPr="00321E69">
        <w:rPr>
          <w:rFonts w:ascii="Arial" w:hAnsi="Arial" w:cs="Arial"/>
          <w:sz w:val="24"/>
          <w:szCs w:val="24"/>
        </w:rPr>
        <w:t>-2</w:t>
      </w:r>
      <w:r w:rsidRPr="00321E69">
        <w:rPr>
          <w:rFonts w:ascii="Arial" w:hAnsi="Arial" w:cs="Arial"/>
          <w:sz w:val="24"/>
          <w:szCs w:val="24"/>
        </w:rPr>
        <w:t xml:space="preserve"> </w:t>
      </w:r>
      <w:r w:rsidR="002B3317" w:rsidRPr="00321E69">
        <w:rPr>
          <w:rFonts w:ascii="Arial" w:hAnsi="Arial" w:cs="Arial"/>
          <w:sz w:val="24"/>
          <w:szCs w:val="24"/>
        </w:rPr>
        <w:t>страницы формата А4</w:t>
      </w:r>
      <w:r w:rsidRPr="00321E69">
        <w:rPr>
          <w:rFonts w:ascii="Arial" w:hAnsi="Arial" w:cs="Arial"/>
          <w:sz w:val="24"/>
          <w:szCs w:val="24"/>
        </w:rPr>
        <w:t>)</w:t>
      </w:r>
      <w:r w:rsidR="002B3317" w:rsidRPr="00321E69">
        <w:rPr>
          <w:rFonts w:ascii="Arial" w:hAnsi="Arial" w:cs="Arial"/>
          <w:sz w:val="24"/>
          <w:szCs w:val="24"/>
        </w:rPr>
        <w:t xml:space="preserve">, включая </w:t>
      </w:r>
      <w:r w:rsidR="00044711">
        <w:rPr>
          <w:rFonts w:ascii="Arial" w:hAnsi="Arial" w:cs="Arial"/>
          <w:sz w:val="24"/>
          <w:szCs w:val="24"/>
        </w:rPr>
        <w:t xml:space="preserve">название и </w:t>
      </w:r>
      <w:r w:rsidR="00062FE4" w:rsidRPr="00321E69">
        <w:rPr>
          <w:rFonts w:ascii="Arial" w:hAnsi="Arial" w:cs="Arial"/>
          <w:sz w:val="24"/>
          <w:szCs w:val="24"/>
        </w:rPr>
        <w:t xml:space="preserve">аннотацию </w:t>
      </w:r>
      <w:r w:rsidR="00FA6CDB" w:rsidRPr="00321E69">
        <w:rPr>
          <w:rFonts w:ascii="Arial" w:hAnsi="Arial" w:cs="Arial"/>
          <w:sz w:val="24"/>
          <w:szCs w:val="24"/>
        </w:rPr>
        <w:t>на английском языке</w:t>
      </w:r>
      <w:r w:rsidR="00062FE4" w:rsidRPr="00321E69">
        <w:rPr>
          <w:rFonts w:ascii="Arial" w:hAnsi="Arial" w:cs="Arial"/>
          <w:sz w:val="24"/>
          <w:szCs w:val="24"/>
        </w:rPr>
        <w:t xml:space="preserve">, </w:t>
      </w:r>
      <w:r w:rsidR="002B3317" w:rsidRPr="00321E69">
        <w:rPr>
          <w:rFonts w:ascii="Arial" w:hAnsi="Arial" w:cs="Arial"/>
          <w:sz w:val="24"/>
          <w:szCs w:val="24"/>
        </w:rPr>
        <w:t>вставленные рисунки</w:t>
      </w:r>
      <w:r w:rsidR="00572FF0" w:rsidRPr="00321E69">
        <w:rPr>
          <w:rFonts w:ascii="Arial" w:hAnsi="Arial" w:cs="Arial"/>
          <w:sz w:val="24"/>
          <w:szCs w:val="24"/>
        </w:rPr>
        <w:t xml:space="preserve"> и </w:t>
      </w:r>
      <w:r w:rsidR="00062FE4" w:rsidRPr="00321E69">
        <w:rPr>
          <w:rFonts w:ascii="Arial" w:hAnsi="Arial" w:cs="Arial"/>
          <w:sz w:val="24"/>
          <w:szCs w:val="24"/>
        </w:rPr>
        <w:t xml:space="preserve">список </w:t>
      </w:r>
      <w:r w:rsidR="00E10FCE" w:rsidRPr="00321E69">
        <w:rPr>
          <w:rFonts w:ascii="Arial" w:hAnsi="Arial" w:cs="Arial"/>
          <w:sz w:val="24"/>
          <w:szCs w:val="24"/>
        </w:rPr>
        <w:t>литературы</w:t>
      </w:r>
      <w:r w:rsidRPr="00321E69">
        <w:rPr>
          <w:rFonts w:ascii="Arial" w:hAnsi="Arial" w:cs="Arial"/>
          <w:sz w:val="24"/>
          <w:szCs w:val="24"/>
        </w:rPr>
        <w:t>,</w:t>
      </w:r>
      <w:r w:rsidR="00572FF0" w:rsidRPr="00321E69">
        <w:rPr>
          <w:rFonts w:ascii="Arial" w:hAnsi="Arial" w:cs="Arial"/>
          <w:sz w:val="24"/>
          <w:szCs w:val="24"/>
        </w:rPr>
        <w:t xml:space="preserve"> </w:t>
      </w:r>
      <w:r w:rsidR="002B3317" w:rsidRPr="00321E69">
        <w:rPr>
          <w:rFonts w:ascii="Arial" w:hAnsi="Arial" w:cs="Arial"/>
          <w:sz w:val="24"/>
          <w:szCs w:val="24"/>
        </w:rPr>
        <w:t xml:space="preserve">представляется в редакторе </w:t>
      </w:r>
      <w:r w:rsidR="002B3317" w:rsidRPr="00321E69">
        <w:rPr>
          <w:rFonts w:ascii="Arial" w:hAnsi="Arial" w:cs="Arial"/>
          <w:sz w:val="24"/>
          <w:szCs w:val="24"/>
          <w:lang w:val="en-US"/>
        </w:rPr>
        <w:t>Microsoft</w:t>
      </w:r>
      <w:r w:rsidR="002B3317" w:rsidRPr="00321E69">
        <w:rPr>
          <w:rFonts w:ascii="Arial" w:hAnsi="Arial" w:cs="Arial"/>
          <w:sz w:val="24"/>
          <w:szCs w:val="24"/>
        </w:rPr>
        <w:t xml:space="preserve"> </w:t>
      </w:r>
      <w:r w:rsidR="002B3317" w:rsidRPr="00321E69">
        <w:rPr>
          <w:rFonts w:ascii="Arial" w:hAnsi="Arial" w:cs="Arial"/>
          <w:sz w:val="24"/>
          <w:szCs w:val="24"/>
          <w:lang w:val="en-US"/>
        </w:rPr>
        <w:t>Word</w:t>
      </w:r>
      <w:r w:rsidR="002B3317" w:rsidRPr="00321E69">
        <w:rPr>
          <w:rFonts w:ascii="Arial" w:hAnsi="Arial" w:cs="Arial"/>
          <w:sz w:val="24"/>
          <w:szCs w:val="24"/>
        </w:rPr>
        <w:t xml:space="preserve"> шрифтом </w:t>
      </w:r>
      <w:proofErr w:type="spellStart"/>
      <w:r w:rsidR="002B3317" w:rsidRPr="00321E69">
        <w:rPr>
          <w:rFonts w:ascii="Arial" w:hAnsi="Arial" w:cs="Arial"/>
          <w:sz w:val="24"/>
          <w:szCs w:val="24"/>
        </w:rPr>
        <w:t>Times</w:t>
      </w:r>
      <w:proofErr w:type="spellEnd"/>
      <w:r w:rsidR="002B3317" w:rsidRPr="00321E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317" w:rsidRPr="00321E69">
        <w:rPr>
          <w:rFonts w:ascii="Arial" w:hAnsi="Arial" w:cs="Arial"/>
          <w:sz w:val="24"/>
          <w:szCs w:val="24"/>
        </w:rPr>
        <w:t>New</w:t>
      </w:r>
      <w:proofErr w:type="spellEnd"/>
      <w:r w:rsidR="002B3317" w:rsidRPr="00321E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317" w:rsidRPr="00321E69">
        <w:rPr>
          <w:rFonts w:ascii="Arial" w:hAnsi="Arial" w:cs="Arial"/>
          <w:sz w:val="24"/>
          <w:szCs w:val="24"/>
        </w:rPr>
        <w:t>Roman</w:t>
      </w:r>
      <w:proofErr w:type="spellEnd"/>
      <w:r w:rsidR="002B3317" w:rsidRPr="00321E69">
        <w:rPr>
          <w:rFonts w:ascii="Arial" w:hAnsi="Arial" w:cs="Arial"/>
          <w:sz w:val="24"/>
          <w:szCs w:val="24"/>
        </w:rPr>
        <w:t xml:space="preserve">, иллюстрации в формате </w:t>
      </w:r>
      <w:r w:rsidR="002B3317" w:rsidRPr="00321E69">
        <w:rPr>
          <w:rFonts w:ascii="Arial" w:hAnsi="Arial" w:cs="Arial"/>
          <w:sz w:val="24"/>
          <w:szCs w:val="24"/>
          <w:lang w:val="en-US"/>
        </w:rPr>
        <w:t>JPG</w:t>
      </w:r>
      <w:r w:rsidR="002B3317" w:rsidRPr="00321E69">
        <w:rPr>
          <w:rFonts w:ascii="Arial" w:hAnsi="Arial" w:cs="Arial"/>
          <w:sz w:val="24"/>
          <w:szCs w:val="24"/>
        </w:rPr>
        <w:t xml:space="preserve">, </w:t>
      </w:r>
      <w:r w:rsidR="002B3317" w:rsidRPr="00321E69">
        <w:rPr>
          <w:rFonts w:ascii="Arial" w:hAnsi="Arial" w:cs="Arial"/>
          <w:sz w:val="24"/>
          <w:szCs w:val="24"/>
          <w:lang w:val="en-US"/>
        </w:rPr>
        <w:t>BMP</w:t>
      </w:r>
      <w:r w:rsidR="002B3317" w:rsidRPr="00321E69">
        <w:rPr>
          <w:rFonts w:ascii="Arial" w:hAnsi="Arial" w:cs="Arial"/>
          <w:sz w:val="24"/>
          <w:szCs w:val="24"/>
        </w:rPr>
        <w:t xml:space="preserve">, </w:t>
      </w:r>
      <w:r w:rsidR="002B3317" w:rsidRPr="00321E69">
        <w:rPr>
          <w:rFonts w:ascii="Arial" w:hAnsi="Arial" w:cs="Arial"/>
          <w:sz w:val="24"/>
          <w:szCs w:val="24"/>
          <w:lang w:val="en-US"/>
        </w:rPr>
        <w:t>WMF</w:t>
      </w:r>
      <w:r w:rsidR="002B3317" w:rsidRPr="00321E69">
        <w:rPr>
          <w:rFonts w:ascii="Arial" w:hAnsi="Arial" w:cs="Arial"/>
          <w:sz w:val="24"/>
          <w:szCs w:val="24"/>
        </w:rPr>
        <w:t xml:space="preserve"> или </w:t>
      </w:r>
      <w:r w:rsidR="002B3317" w:rsidRPr="00321E69">
        <w:rPr>
          <w:rFonts w:ascii="Arial" w:hAnsi="Arial" w:cs="Arial"/>
          <w:sz w:val="24"/>
          <w:szCs w:val="24"/>
          <w:lang w:val="en-US"/>
        </w:rPr>
        <w:t>EMF</w:t>
      </w:r>
      <w:r w:rsidR="002B3317" w:rsidRPr="00321E69">
        <w:rPr>
          <w:rFonts w:ascii="Arial" w:hAnsi="Arial" w:cs="Arial"/>
          <w:sz w:val="24"/>
          <w:szCs w:val="24"/>
        </w:rPr>
        <w:t xml:space="preserve">. </w:t>
      </w:r>
      <w:r w:rsidR="00062FE4" w:rsidRPr="00321E69">
        <w:rPr>
          <w:rFonts w:ascii="Arial" w:hAnsi="Arial" w:cs="Arial"/>
          <w:b/>
          <w:i/>
          <w:sz w:val="24"/>
          <w:szCs w:val="24"/>
        </w:rPr>
        <w:t>Пример</w:t>
      </w:r>
      <w:r w:rsidR="00062FE4" w:rsidRPr="00321E69">
        <w:rPr>
          <w:rFonts w:ascii="Arial" w:hAnsi="Arial" w:cs="Arial"/>
          <w:sz w:val="24"/>
          <w:szCs w:val="24"/>
        </w:rPr>
        <w:t xml:space="preserve"> </w:t>
      </w:r>
      <w:r w:rsidR="00062FE4" w:rsidRPr="00321E69">
        <w:rPr>
          <w:rFonts w:ascii="Arial" w:hAnsi="Arial" w:cs="Arial"/>
          <w:b/>
          <w:i/>
          <w:sz w:val="24"/>
          <w:szCs w:val="24"/>
        </w:rPr>
        <w:t>оформления тезисов</w:t>
      </w:r>
      <w:r w:rsidR="00062FE4" w:rsidRPr="00321E69">
        <w:rPr>
          <w:rFonts w:ascii="Arial" w:hAnsi="Arial" w:cs="Arial"/>
          <w:sz w:val="24"/>
          <w:szCs w:val="24"/>
        </w:rPr>
        <w:t xml:space="preserve"> </w:t>
      </w:r>
      <w:r w:rsidR="008D3880" w:rsidRPr="00321E69">
        <w:rPr>
          <w:rFonts w:ascii="Arial" w:hAnsi="Arial" w:cs="Arial"/>
          <w:sz w:val="24"/>
          <w:szCs w:val="24"/>
        </w:rPr>
        <w:t xml:space="preserve">будет </w:t>
      </w:r>
      <w:r w:rsidR="00B12F21">
        <w:rPr>
          <w:rFonts w:ascii="Arial" w:hAnsi="Arial" w:cs="Arial"/>
          <w:sz w:val="24"/>
          <w:szCs w:val="24"/>
        </w:rPr>
        <w:t>опубликован на сайте к</w:t>
      </w:r>
      <w:r w:rsidR="00062FE4" w:rsidRPr="00321E69">
        <w:rPr>
          <w:rFonts w:ascii="Arial" w:hAnsi="Arial" w:cs="Arial"/>
          <w:sz w:val="24"/>
          <w:szCs w:val="24"/>
        </w:rPr>
        <w:t xml:space="preserve">онференции. </w:t>
      </w:r>
      <w:r w:rsidR="00253354"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Электронный вариант тезисов вместе с экспертным заключением (скан) об опубликовании в открытой печати (для участников из Российской Федерации) направлять по адресу: </w:t>
      </w:r>
      <w:hyperlink r:id="rId7" w:history="1">
        <w:r w:rsidR="00E75DF2" w:rsidRPr="00321E69">
          <w:rPr>
            <w:rStyle w:val="a5"/>
            <w:rFonts w:ascii="Arial" w:hAnsi="Arial" w:cs="Arial"/>
            <w:b/>
            <w:sz w:val="24"/>
            <w:szCs w:val="24"/>
            <w:shd w:val="clear" w:color="auto" w:fill="FFFFFF"/>
          </w:rPr>
          <w:t>conf@orion-</w:t>
        </w:r>
        <w:r w:rsidR="00E75DF2" w:rsidRPr="00321E69">
          <w:rPr>
            <w:rStyle w:val="a5"/>
            <w:rFonts w:ascii="Arial" w:hAnsi="Arial" w:cs="Arial"/>
            <w:b/>
            <w:sz w:val="24"/>
            <w:szCs w:val="24"/>
            <w:shd w:val="clear" w:color="auto" w:fill="FFFFFF"/>
            <w:lang w:val="en-US"/>
          </w:rPr>
          <w:t>ir</w:t>
        </w:r>
        <w:r w:rsidR="00E75DF2" w:rsidRPr="00321E69">
          <w:rPr>
            <w:rStyle w:val="a5"/>
            <w:rFonts w:ascii="Arial" w:hAnsi="Arial" w:cs="Arial"/>
            <w:b/>
            <w:sz w:val="24"/>
            <w:szCs w:val="24"/>
            <w:shd w:val="clear" w:color="auto" w:fill="FFFFFF"/>
          </w:rPr>
          <w:t>.ru</w:t>
        </w:r>
      </w:hyperlink>
      <w:r w:rsidR="00253354" w:rsidRPr="00321E6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</w:p>
    <w:p w:rsidR="00952F7E" w:rsidRPr="00321E69" w:rsidRDefault="00253354" w:rsidP="00952F7E">
      <w:pPr>
        <w:pStyle w:val="a6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>Окончание приёма тезисов докладов – 15 марта 20</w:t>
      </w:r>
      <w:r w:rsidR="004B389B"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>22</w:t>
      </w:r>
      <w:r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года.</w:t>
      </w:r>
    </w:p>
    <w:p w:rsidR="00D71DA3" w:rsidRPr="00D71DA3" w:rsidRDefault="00D71DA3" w:rsidP="00044711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</w:p>
    <w:p w:rsidR="00044711" w:rsidRPr="00321E69" w:rsidRDefault="00323CB9" w:rsidP="00044711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044711" w:rsidRPr="00321E69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итогам работы издается сборник материалов конференции с присвоени</w:t>
      </w:r>
      <w:r w:rsidR="00712880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е</w:t>
      </w:r>
      <w:r w:rsidR="00044711" w:rsidRPr="00321E69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м УДК, ББК, </w:t>
      </w:r>
      <w:r w:rsidR="00044711" w:rsidRPr="00321E69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  <w:lang w:val="en-US"/>
        </w:rPr>
        <w:t>ISBN</w:t>
      </w:r>
      <w:r w:rsidR="00044711" w:rsidRPr="00321E69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, </w:t>
      </w:r>
      <w:r w:rsidR="00044711" w:rsidRPr="00321E69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  <w:lang w:val="en-US"/>
        </w:rPr>
        <w:t>DOI</w:t>
      </w:r>
      <w:r w:rsidR="00044711" w:rsidRPr="00321E69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. Труды конференции размещаются в РИНЦ и на платформе </w:t>
      </w:r>
      <w:proofErr w:type="spellStart"/>
      <w:r w:rsidR="00044711" w:rsidRPr="00321E69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  <w:lang w:val="en-US"/>
        </w:rPr>
        <w:t>eLIBRARY</w:t>
      </w:r>
      <w:proofErr w:type="spellEnd"/>
      <w:r w:rsidR="00044711" w:rsidRPr="00321E69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.</w:t>
      </w:r>
    </w:p>
    <w:p w:rsidR="00E05D35" w:rsidRPr="00321E69" w:rsidRDefault="00E05D35" w:rsidP="00952F7E">
      <w:pPr>
        <w:pStyle w:val="a6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52F7E" w:rsidRPr="00321E69" w:rsidRDefault="00952F7E" w:rsidP="00952F7E">
      <w:pPr>
        <w:pStyle w:val="a6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Прием и обработка тезисов докладов</w:t>
      </w:r>
    </w:p>
    <w:p w:rsidR="00952F7E" w:rsidRPr="00321E69" w:rsidRDefault="00952F7E" w:rsidP="00952F7E">
      <w:pPr>
        <w:pStyle w:val="a6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Севалкина Лилия Григорьевна</w:t>
      </w:r>
    </w:p>
    <w:p w:rsidR="00952F7E" w:rsidRPr="00321E69" w:rsidRDefault="00952F7E" w:rsidP="00952F7E">
      <w:pPr>
        <w:pStyle w:val="a6"/>
        <w:spacing w:after="0" w:line="240" w:lineRule="auto"/>
        <w:ind w:left="0"/>
        <w:jc w:val="both"/>
        <w:rPr>
          <w:sz w:val="24"/>
          <w:szCs w:val="24"/>
        </w:rPr>
      </w:pPr>
      <w:r w:rsidRPr="00321E69">
        <w:rPr>
          <w:rStyle w:val="js-phone-number"/>
          <w:rFonts w:ascii="Arial" w:hAnsi="Arial" w:cs="Arial"/>
          <w:color w:val="000000"/>
          <w:sz w:val="24"/>
          <w:szCs w:val="24"/>
          <w:shd w:val="clear" w:color="auto" w:fill="FFFFFF"/>
        </w:rPr>
        <w:t>+7 (499) 374-81-51</w:t>
      </w:r>
    </w:p>
    <w:p w:rsidR="00952F7E" w:rsidRPr="00321E69" w:rsidRDefault="00952F7E" w:rsidP="00952F7E">
      <w:pPr>
        <w:pStyle w:val="a6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52F7E" w:rsidRPr="00321E69" w:rsidRDefault="00253354" w:rsidP="00952F7E">
      <w:pPr>
        <w:spacing w:after="0" w:line="240" w:lineRule="auto"/>
        <w:ind w:left="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Место проведения конференции</w:t>
      </w:r>
      <w:r w:rsidR="00952F7E"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>– АО «НПО «Орион», ул. Косинская, 9, г. Москва, 111538</w:t>
      </w:r>
    </w:p>
    <w:p w:rsidR="00E05D35" w:rsidRPr="00321E69" w:rsidRDefault="00E05D35" w:rsidP="00952F7E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C41577" w:rsidRPr="00C3276E" w:rsidRDefault="00044711" w:rsidP="00C3276E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Подробности проведения к</w:t>
      </w:r>
      <w:r w:rsidR="00B27049"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онференции </w:t>
      </w:r>
      <w:r w:rsidR="00B27049" w:rsidRPr="00321E69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будут</w:t>
      </w:r>
      <w:r w:rsidR="00B27049" w:rsidRPr="00321E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размещены в январе 2022 г. на сайте </w:t>
      </w:r>
      <w:hyperlink r:id="rId8" w:history="1">
        <w:r w:rsidR="00B27049" w:rsidRPr="00321E69">
          <w:rPr>
            <w:rStyle w:val="a5"/>
            <w:rFonts w:ascii="Arial" w:hAnsi="Arial" w:cs="Arial"/>
            <w:b/>
            <w:sz w:val="24"/>
            <w:szCs w:val="24"/>
          </w:rPr>
          <w:t>http://conference.orion-ir.ru</w:t>
        </w:r>
      </w:hyperlink>
      <w:r w:rsidR="00B27049" w:rsidRPr="00321E69">
        <w:rPr>
          <w:rStyle w:val="a5"/>
          <w:rFonts w:ascii="Arial" w:hAnsi="Arial" w:cs="Arial"/>
          <w:b/>
          <w:sz w:val="24"/>
          <w:szCs w:val="24"/>
        </w:rPr>
        <w:t xml:space="preserve"> </w:t>
      </w:r>
    </w:p>
    <w:p w:rsidR="00B01E33" w:rsidRPr="00E05D35" w:rsidRDefault="00B01E33" w:rsidP="00C3276E">
      <w:pPr>
        <w:spacing w:after="0"/>
        <w:rPr>
          <w:rFonts w:ascii="Arial" w:hAnsi="Arial" w:cs="Arial"/>
          <w:b/>
          <w:color w:val="000000"/>
          <w:sz w:val="20"/>
          <w:szCs w:val="28"/>
        </w:rPr>
      </w:pPr>
    </w:p>
    <w:sectPr w:rsidR="00B01E33" w:rsidRPr="00E05D35" w:rsidSect="00E05D35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37961"/>
    <w:multiLevelType w:val="hybridMultilevel"/>
    <w:tmpl w:val="C5501C58"/>
    <w:lvl w:ilvl="0" w:tplc="F362906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A9D1E63"/>
    <w:multiLevelType w:val="multilevel"/>
    <w:tmpl w:val="EB06F7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122864"/>
    <w:multiLevelType w:val="hybridMultilevel"/>
    <w:tmpl w:val="5CC66C6E"/>
    <w:lvl w:ilvl="0" w:tplc="A07E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D16D2"/>
    <w:multiLevelType w:val="hybridMultilevel"/>
    <w:tmpl w:val="DFB84D1E"/>
    <w:lvl w:ilvl="0" w:tplc="063EB9E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5B02F95"/>
    <w:multiLevelType w:val="hybridMultilevel"/>
    <w:tmpl w:val="44840FF0"/>
    <w:lvl w:ilvl="0" w:tplc="A07E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926C2"/>
    <w:multiLevelType w:val="multilevel"/>
    <w:tmpl w:val="5AEE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54"/>
    <w:rsid w:val="000266A1"/>
    <w:rsid w:val="00044711"/>
    <w:rsid w:val="00057639"/>
    <w:rsid w:val="000609FC"/>
    <w:rsid w:val="00062FE4"/>
    <w:rsid w:val="001B0415"/>
    <w:rsid w:val="001F67C6"/>
    <w:rsid w:val="00253354"/>
    <w:rsid w:val="002B3317"/>
    <w:rsid w:val="002B5638"/>
    <w:rsid w:val="002D705C"/>
    <w:rsid w:val="00303F93"/>
    <w:rsid w:val="00321E69"/>
    <w:rsid w:val="00323CB9"/>
    <w:rsid w:val="003B7FDD"/>
    <w:rsid w:val="003C3AB1"/>
    <w:rsid w:val="00494C93"/>
    <w:rsid w:val="004B389B"/>
    <w:rsid w:val="004E607F"/>
    <w:rsid w:val="00502445"/>
    <w:rsid w:val="00543E2B"/>
    <w:rsid w:val="00572FF0"/>
    <w:rsid w:val="005A1CEB"/>
    <w:rsid w:val="005F303D"/>
    <w:rsid w:val="00660F78"/>
    <w:rsid w:val="0066748C"/>
    <w:rsid w:val="006E5F99"/>
    <w:rsid w:val="00712880"/>
    <w:rsid w:val="007A2FCA"/>
    <w:rsid w:val="007E0959"/>
    <w:rsid w:val="008B4119"/>
    <w:rsid w:val="008D3880"/>
    <w:rsid w:val="009231A1"/>
    <w:rsid w:val="00930252"/>
    <w:rsid w:val="0094321D"/>
    <w:rsid w:val="00952F7E"/>
    <w:rsid w:val="009E508E"/>
    <w:rsid w:val="00A53620"/>
    <w:rsid w:val="00A544D7"/>
    <w:rsid w:val="00A7382D"/>
    <w:rsid w:val="00B01E33"/>
    <w:rsid w:val="00B12F21"/>
    <w:rsid w:val="00B27049"/>
    <w:rsid w:val="00C3276E"/>
    <w:rsid w:val="00C32D59"/>
    <w:rsid w:val="00C41577"/>
    <w:rsid w:val="00C81A55"/>
    <w:rsid w:val="00CC7FC2"/>
    <w:rsid w:val="00D33144"/>
    <w:rsid w:val="00D71DA3"/>
    <w:rsid w:val="00E05D35"/>
    <w:rsid w:val="00E10FCE"/>
    <w:rsid w:val="00E54DFE"/>
    <w:rsid w:val="00E75DF2"/>
    <w:rsid w:val="00E90307"/>
    <w:rsid w:val="00F378EA"/>
    <w:rsid w:val="00F6104B"/>
    <w:rsid w:val="00F7252B"/>
    <w:rsid w:val="00FA6CDB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DA5F"/>
  <w15:docId w15:val="{9DE9CCFC-1F3B-4E58-AE28-185FE2A1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354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253354"/>
  </w:style>
  <w:style w:type="character" w:styleId="a5">
    <w:name w:val="Hyperlink"/>
    <w:basedOn w:val="a0"/>
    <w:uiPriority w:val="99"/>
    <w:unhideWhenUsed/>
    <w:rsid w:val="0025335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53354"/>
    <w:pPr>
      <w:ind w:left="720"/>
      <w:contextualSpacing/>
    </w:pPr>
  </w:style>
  <w:style w:type="table" w:styleId="a7">
    <w:name w:val="Table Grid"/>
    <w:basedOn w:val="a1"/>
    <w:uiPriority w:val="59"/>
    <w:rsid w:val="00E0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6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rence.orion-i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@orion-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ference.orion-i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7</cp:revision>
  <cp:lastPrinted>2021-12-17T14:05:00Z</cp:lastPrinted>
  <dcterms:created xsi:type="dcterms:W3CDTF">2021-12-20T07:01:00Z</dcterms:created>
  <dcterms:modified xsi:type="dcterms:W3CDTF">2021-12-21T06:42:00Z</dcterms:modified>
</cp:coreProperties>
</file>